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BC544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2:</w:t>
      </w:r>
    </w:p>
    <w:p w14:paraId="67F2B0B6">
      <w:pPr>
        <w:widowControl/>
        <w:shd w:val="clear" w:color="auto" w:fill="FFFFFF"/>
        <w:spacing w:line="495" w:lineRule="atLeast"/>
        <w:jc w:val="center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南通大学专利申请服务代理机构评估表</w:t>
      </w:r>
    </w:p>
    <w:tbl>
      <w:tblPr>
        <w:tblStyle w:val="7"/>
        <w:tblW w:w="56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119"/>
        <w:gridCol w:w="1909"/>
        <w:gridCol w:w="3921"/>
      </w:tblGrid>
      <w:tr w14:paraId="6CE9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51D37962">
            <w:pPr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</w:rPr>
              <w:t>拟申请</w:t>
            </w:r>
          </w:p>
          <w:p w14:paraId="71B96F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专利名称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5B71E8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5EA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228E96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全体发明人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55BCAD17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FA4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4C61D6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专利第一指导教师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9574DB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FFC8E7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二级单位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45155476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6678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2A2AE6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85D05C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FD915F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05B35C5C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5EB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5EFDFA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专利申请人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69937885">
            <w:pPr>
              <w:spacing w:before="156" w:beforeLines="50"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□南通大学（独立申请）</w:t>
            </w:r>
          </w:p>
          <w:p w14:paraId="0F4A2B1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□合作申请，合作单位：__________________</w:t>
            </w:r>
          </w:p>
        </w:tc>
      </w:tr>
      <w:tr w14:paraId="771D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6A4F9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专利类别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6215990B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□发明专利（中国）    □实用新型（中国）      □外观设计（中国）</w:t>
            </w:r>
          </w:p>
          <w:p w14:paraId="3A3D8ED4"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□国境外专利（□巴黎公约    □PCT途径）</w:t>
            </w:r>
          </w:p>
        </w:tc>
      </w:tr>
      <w:tr w14:paraId="6416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CC299D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专利代理机构评估意见</w:t>
            </w:r>
          </w:p>
          <w:p w14:paraId="4C4432D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（技术转移中心服务团队评估意见）</w:t>
            </w:r>
          </w:p>
        </w:tc>
        <w:tc>
          <w:tcPr>
            <w:tcW w:w="4237" w:type="pct"/>
            <w:gridSpan w:val="3"/>
            <w:shd w:val="clear" w:color="auto" w:fill="auto"/>
            <w:vAlign w:val="center"/>
          </w:tcPr>
          <w:p w14:paraId="172052B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（从专利新颖性、创造性、</w:t>
            </w:r>
            <w:r>
              <w:rPr>
                <w:rFonts w:hint="eastAsia" w:ascii="宋体" w:hAnsi="宋体" w:eastAsia="宋体" w:cs="Times New Roman"/>
                <w:szCs w:val="21"/>
              </w:rPr>
              <w:t>实用性及应用前景等方面进行评价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 w14:paraId="0CA38B3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092DBC2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069B20C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5C148DE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17F4293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4C665286">
            <w:pPr>
              <w:spacing w:before="2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  <w:p w14:paraId="103E21AE">
            <w:pP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□建议申请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不建议申请</w:t>
            </w:r>
          </w:p>
          <w:p w14:paraId="0F1260B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6F80094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5D1C477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评估人员：                             评估机构（盖 章）：                </w:t>
            </w:r>
          </w:p>
          <w:p w14:paraId="18555AE5">
            <w:pPr>
              <w:ind w:left="2258" w:leftChars="1075" w:firstLine="210" w:firstLineChars="100"/>
              <w:rPr>
                <w:rFonts w:ascii="宋体" w:hAnsi="宋体" w:eastAsia="宋体" w:cs="宋体"/>
                <w:szCs w:val="21"/>
              </w:rPr>
            </w:pPr>
          </w:p>
          <w:p w14:paraId="3BFB61C2">
            <w:pPr>
              <w:ind w:left="2258" w:leftChars="1075" w:firstLine="210" w:firstLineChars="100"/>
              <w:rPr>
                <w:rFonts w:ascii="宋体" w:hAnsi="宋体" w:eastAsia="宋体" w:cs="宋体"/>
                <w:szCs w:val="21"/>
              </w:rPr>
            </w:pPr>
          </w:p>
          <w:p w14:paraId="19DDCE93">
            <w:pPr>
              <w:adjustRightInd w:val="0"/>
              <w:snapToGrid w:val="0"/>
              <w:spacing w:line="360" w:lineRule="auto"/>
              <w:ind w:firstLine="4410" w:firstLineChars="2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 日</w:t>
            </w:r>
          </w:p>
          <w:p w14:paraId="49F53C8E">
            <w:pPr>
              <w:adjustRightInd w:val="0"/>
              <w:snapToGrid w:val="0"/>
              <w:spacing w:line="360" w:lineRule="auto"/>
              <w:ind w:firstLine="4410" w:firstLineChars="2100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7AB579C">
      <w:pPr>
        <w:spacing w:before="10"/>
        <w:rPr>
          <w:rFonts w:ascii="Times New Roman" w:hAnsi="Times New Roman" w:cs="Times New Roman"/>
          <w:sz w:val="27"/>
          <w:szCs w:val="27"/>
        </w:rPr>
      </w:pPr>
    </w:p>
    <w:p w14:paraId="7B67AE33">
      <w:pPr>
        <w:spacing w:before="10"/>
        <w:rPr>
          <w:rFonts w:ascii="仿宋" w:hAnsi="仿宋" w:eastAsia="仿宋" w:cs="仿宋"/>
          <w:b/>
          <w:bCs/>
          <w:sz w:val="11"/>
          <w:szCs w:val="11"/>
        </w:rPr>
      </w:pPr>
    </w:p>
    <w:p w14:paraId="6CA0AF02">
      <w:pPr>
        <w:spacing w:before="1"/>
        <w:rPr>
          <w:rFonts w:ascii="仿宋" w:hAnsi="仿宋" w:eastAsia="仿宋" w:cs="仿宋"/>
          <w:b/>
          <w:bCs/>
          <w:sz w:val="23"/>
          <w:szCs w:val="23"/>
        </w:rPr>
      </w:pPr>
      <w:bookmarkStart w:id="0" w:name="发文编号"/>
      <w:bookmarkEnd w:id="0"/>
    </w:p>
    <w:sectPr>
      <w:footerReference r:id="rId5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012823-AA4D-432A-B859-E2D193FAC1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AFD918-8A0A-4828-8C7D-6F7111CC41A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7B5656A-B437-4132-B44C-0D6718FAD14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401C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1E60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1E60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7"/>
    <w:rsid w:val="000248C6"/>
    <w:rsid w:val="00027153"/>
    <w:rsid w:val="00036D8E"/>
    <w:rsid w:val="0004666E"/>
    <w:rsid w:val="00055295"/>
    <w:rsid w:val="00076C14"/>
    <w:rsid w:val="000A2724"/>
    <w:rsid w:val="000A4655"/>
    <w:rsid w:val="000C1711"/>
    <w:rsid w:val="000C30B4"/>
    <w:rsid w:val="000E7795"/>
    <w:rsid w:val="000F6F0E"/>
    <w:rsid w:val="00101AD1"/>
    <w:rsid w:val="00103F9B"/>
    <w:rsid w:val="00105B1C"/>
    <w:rsid w:val="001101C7"/>
    <w:rsid w:val="0011220C"/>
    <w:rsid w:val="001260E5"/>
    <w:rsid w:val="001301F2"/>
    <w:rsid w:val="00130DF6"/>
    <w:rsid w:val="00132C85"/>
    <w:rsid w:val="0013591F"/>
    <w:rsid w:val="001563A6"/>
    <w:rsid w:val="0016170F"/>
    <w:rsid w:val="00164E91"/>
    <w:rsid w:val="001929F4"/>
    <w:rsid w:val="001957FB"/>
    <w:rsid w:val="001B1F26"/>
    <w:rsid w:val="001C5326"/>
    <w:rsid w:val="001D2FFA"/>
    <w:rsid w:val="001F2323"/>
    <w:rsid w:val="00206872"/>
    <w:rsid w:val="002101BB"/>
    <w:rsid w:val="00227C05"/>
    <w:rsid w:val="002406A1"/>
    <w:rsid w:val="0025535B"/>
    <w:rsid w:val="00255B6E"/>
    <w:rsid w:val="00273676"/>
    <w:rsid w:val="00274395"/>
    <w:rsid w:val="00274A2E"/>
    <w:rsid w:val="002755BB"/>
    <w:rsid w:val="00286A73"/>
    <w:rsid w:val="002A5A6D"/>
    <w:rsid w:val="002C61CC"/>
    <w:rsid w:val="002E21FB"/>
    <w:rsid w:val="002E4538"/>
    <w:rsid w:val="0030460F"/>
    <w:rsid w:val="003057EA"/>
    <w:rsid w:val="00323879"/>
    <w:rsid w:val="00325429"/>
    <w:rsid w:val="0032677E"/>
    <w:rsid w:val="00342D27"/>
    <w:rsid w:val="003447BE"/>
    <w:rsid w:val="00346E5A"/>
    <w:rsid w:val="00351FEB"/>
    <w:rsid w:val="00354985"/>
    <w:rsid w:val="00387F11"/>
    <w:rsid w:val="003A120E"/>
    <w:rsid w:val="003A14A0"/>
    <w:rsid w:val="003C337B"/>
    <w:rsid w:val="003E4D60"/>
    <w:rsid w:val="00413A89"/>
    <w:rsid w:val="0043046D"/>
    <w:rsid w:val="00465563"/>
    <w:rsid w:val="00491AB5"/>
    <w:rsid w:val="004B28B9"/>
    <w:rsid w:val="004B56D3"/>
    <w:rsid w:val="00503E05"/>
    <w:rsid w:val="00516B5A"/>
    <w:rsid w:val="0056042E"/>
    <w:rsid w:val="00576D78"/>
    <w:rsid w:val="00590194"/>
    <w:rsid w:val="00593B0B"/>
    <w:rsid w:val="00595505"/>
    <w:rsid w:val="005B29A3"/>
    <w:rsid w:val="005E2930"/>
    <w:rsid w:val="005E492F"/>
    <w:rsid w:val="00603A4B"/>
    <w:rsid w:val="00612D51"/>
    <w:rsid w:val="00614089"/>
    <w:rsid w:val="00620777"/>
    <w:rsid w:val="00631DAD"/>
    <w:rsid w:val="00631F16"/>
    <w:rsid w:val="00633173"/>
    <w:rsid w:val="0063538F"/>
    <w:rsid w:val="00636DF2"/>
    <w:rsid w:val="00654155"/>
    <w:rsid w:val="0066049F"/>
    <w:rsid w:val="006612BF"/>
    <w:rsid w:val="006679D6"/>
    <w:rsid w:val="00686B54"/>
    <w:rsid w:val="00691F80"/>
    <w:rsid w:val="006B3A65"/>
    <w:rsid w:val="006C7A5D"/>
    <w:rsid w:val="006D082E"/>
    <w:rsid w:val="006D603F"/>
    <w:rsid w:val="006D7167"/>
    <w:rsid w:val="006E642E"/>
    <w:rsid w:val="006F025F"/>
    <w:rsid w:val="007154AB"/>
    <w:rsid w:val="0073098B"/>
    <w:rsid w:val="00730E39"/>
    <w:rsid w:val="00743D13"/>
    <w:rsid w:val="00753980"/>
    <w:rsid w:val="007575B5"/>
    <w:rsid w:val="007F31E2"/>
    <w:rsid w:val="0080726F"/>
    <w:rsid w:val="00807A60"/>
    <w:rsid w:val="00821A02"/>
    <w:rsid w:val="00822303"/>
    <w:rsid w:val="0083440F"/>
    <w:rsid w:val="00837421"/>
    <w:rsid w:val="00846455"/>
    <w:rsid w:val="00861E05"/>
    <w:rsid w:val="00864106"/>
    <w:rsid w:val="00896A96"/>
    <w:rsid w:val="008A2350"/>
    <w:rsid w:val="008B2128"/>
    <w:rsid w:val="008D2DB7"/>
    <w:rsid w:val="008D4115"/>
    <w:rsid w:val="008E2D61"/>
    <w:rsid w:val="008F0D7B"/>
    <w:rsid w:val="008F62C2"/>
    <w:rsid w:val="00903437"/>
    <w:rsid w:val="00912C0C"/>
    <w:rsid w:val="009315EC"/>
    <w:rsid w:val="009355EF"/>
    <w:rsid w:val="00940E0E"/>
    <w:rsid w:val="00943482"/>
    <w:rsid w:val="00972236"/>
    <w:rsid w:val="0097773E"/>
    <w:rsid w:val="00987CEB"/>
    <w:rsid w:val="00990184"/>
    <w:rsid w:val="009A0BA0"/>
    <w:rsid w:val="009B7838"/>
    <w:rsid w:val="009C7370"/>
    <w:rsid w:val="009E2EE7"/>
    <w:rsid w:val="009E33D2"/>
    <w:rsid w:val="009E56D2"/>
    <w:rsid w:val="009F4B0B"/>
    <w:rsid w:val="00A02409"/>
    <w:rsid w:val="00A04A7B"/>
    <w:rsid w:val="00A07C9F"/>
    <w:rsid w:val="00A11ED0"/>
    <w:rsid w:val="00A32D14"/>
    <w:rsid w:val="00A51A86"/>
    <w:rsid w:val="00A577C9"/>
    <w:rsid w:val="00A6025A"/>
    <w:rsid w:val="00A60C1A"/>
    <w:rsid w:val="00AA2629"/>
    <w:rsid w:val="00AA33C6"/>
    <w:rsid w:val="00AB712E"/>
    <w:rsid w:val="00AD0951"/>
    <w:rsid w:val="00AD46A5"/>
    <w:rsid w:val="00B00080"/>
    <w:rsid w:val="00B20FB0"/>
    <w:rsid w:val="00B82107"/>
    <w:rsid w:val="00B84CBA"/>
    <w:rsid w:val="00B87474"/>
    <w:rsid w:val="00BA078E"/>
    <w:rsid w:val="00BA50FA"/>
    <w:rsid w:val="00BA67B5"/>
    <w:rsid w:val="00BB0503"/>
    <w:rsid w:val="00BB3F3B"/>
    <w:rsid w:val="00BE42EE"/>
    <w:rsid w:val="00C04190"/>
    <w:rsid w:val="00C07798"/>
    <w:rsid w:val="00C10501"/>
    <w:rsid w:val="00C21F68"/>
    <w:rsid w:val="00C932F3"/>
    <w:rsid w:val="00C9448B"/>
    <w:rsid w:val="00CA0494"/>
    <w:rsid w:val="00CA282F"/>
    <w:rsid w:val="00CB1960"/>
    <w:rsid w:val="00CB5497"/>
    <w:rsid w:val="00CE4CCD"/>
    <w:rsid w:val="00CE552B"/>
    <w:rsid w:val="00CF7D04"/>
    <w:rsid w:val="00D04C9C"/>
    <w:rsid w:val="00D168B1"/>
    <w:rsid w:val="00D17C60"/>
    <w:rsid w:val="00D17DCD"/>
    <w:rsid w:val="00D419D7"/>
    <w:rsid w:val="00D433D2"/>
    <w:rsid w:val="00D50F84"/>
    <w:rsid w:val="00D5194B"/>
    <w:rsid w:val="00D64BF8"/>
    <w:rsid w:val="00D92F73"/>
    <w:rsid w:val="00DB22CC"/>
    <w:rsid w:val="00DD24E9"/>
    <w:rsid w:val="00DD5B3B"/>
    <w:rsid w:val="00E03167"/>
    <w:rsid w:val="00E05CB6"/>
    <w:rsid w:val="00E10334"/>
    <w:rsid w:val="00E1600F"/>
    <w:rsid w:val="00E25B13"/>
    <w:rsid w:val="00E26B05"/>
    <w:rsid w:val="00E331F3"/>
    <w:rsid w:val="00E371E0"/>
    <w:rsid w:val="00E512C3"/>
    <w:rsid w:val="00E53136"/>
    <w:rsid w:val="00E76816"/>
    <w:rsid w:val="00E826CC"/>
    <w:rsid w:val="00E83E78"/>
    <w:rsid w:val="00E842A5"/>
    <w:rsid w:val="00E97120"/>
    <w:rsid w:val="00EA2AB5"/>
    <w:rsid w:val="00EA4DAF"/>
    <w:rsid w:val="00EA60E1"/>
    <w:rsid w:val="00EA7251"/>
    <w:rsid w:val="00EB24FF"/>
    <w:rsid w:val="00EC3D42"/>
    <w:rsid w:val="00ED2A12"/>
    <w:rsid w:val="00EF462E"/>
    <w:rsid w:val="00F014E9"/>
    <w:rsid w:val="00F1156E"/>
    <w:rsid w:val="00F21F2B"/>
    <w:rsid w:val="00F408A8"/>
    <w:rsid w:val="00F534E0"/>
    <w:rsid w:val="00F53C13"/>
    <w:rsid w:val="00F61297"/>
    <w:rsid w:val="00F634AE"/>
    <w:rsid w:val="00F644DB"/>
    <w:rsid w:val="00F66023"/>
    <w:rsid w:val="00F96C13"/>
    <w:rsid w:val="00FA2B01"/>
    <w:rsid w:val="00FA6A2C"/>
    <w:rsid w:val="00FB6119"/>
    <w:rsid w:val="00FB751D"/>
    <w:rsid w:val="00FC13FF"/>
    <w:rsid w:val="00FD3DD9"/>
    <w:rsid w:val="00FF60EB"/>
    <w:rsid w:val="0328714A"/>
    <w:rsid w:val="08101D81"/>
    <w:rsid w:val="12CA3D79"/>
    <w:rsid w:val="13CD3339"/>
    <w:rsid w:val="14065729"/>
    <w:rsid w:val="16995FBA"/>
    <w:rsid w:val="197E4BDE"/>
    <w:rsid w:val="1D51666C"/>
    <w:rsid w:val="21D644CE"/>
    <w:rsid w:val="22C71A2E"/>
    <w:rsid w:val="2A664F58"/>
    <w:rsid w:val="2B713B1D"/>
    <w:rsid w:val="2C493B09"/>
    <w:rsid w:val="2CBA67B5"/>
    <w:rsid w:val="2CE45BCC"/>
    <w:rsid w:val="379926D5"/>
    <w:rsid w:val="37C94A36"/>
    <w:rsid w:val="3A253286"/>
    <w:rsid w:val="40801EB2"/>
    <w:rsid w:val="418948ED"/>
    <w:rsid w:val="450F0D96"/>
    <w:rsid w:val="461B1C23"/>
    <w:rsid w:val="4AC544BB"/>
    <w:rsid w:val="4FEE3E8E"/>
    <w:rsid w:val="5B385A7A"/>
    <w:rsid w:val="5E970DB8"/>
    <w:rsid w:val="684C43B6"/>
    <w:rsid w:val="6C0578D5"/>
    <w:rsid w:val="6E384E42"/>
    <w:rsid w:val="6F1F5C97"/>
    <w:rsid w:val="716935A6"/>
    <w:rsid w:val="71BE59CD"/>
    <w:rsid w:val="7871654C"/>
    <w:rsid w:val="7BCB7664"/>
    <w:rsid w:val="7CEB7B00"/>
    <w:rsid w:val="7D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05"/>
      <w:ind w:left="2279"/>
    </w:pPr>
    <w:rPr>
      <w:rFonts w:ascii="仿宋" w:hAnsi="仿宋" w:eastAsia="仿宋"/>
      <w:b/>
      <w:bCs/>
      <w:sz w:val="32"/>
      <w:szCs w:val="32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618</Words>
  <Characters>654</Characters>
  <Lines>39</Lines>
  <Paragraphs>11</Paragraphs>
  <TotalTime>5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2025-01-02T09:02:00Z</dcterms:created>
  <dc:creator>系统管理员</dc:creator>
  <cp:lastModifiedBy>圣诞布丁</cp:lastModifiedBy>
  <dcterms:modified xsi:type="dcterms:W3CDTF">2025-01-04T14:11:50Z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eyJoZGlkIjoiMmFkNzc3NGFlNWQ5NzI1Mzk2YzAxZDc0N2VlOTE0NDIiLCJ1c2VySWQiOiI1NDExNjExMDMifQ==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D615280C9D74418FA6052D16A618D0B3_13</vt:lpwstr>
  </property>
</Properties>
</file>